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39" w:rsidRPr="000219AF" w:rsidRDefault="000219AF" w:rsidP="00203206">
      <w:pPr>
        <w:pStyle w:val="Heading1"/>
        <w:jc w:val="center"/>
        <w:rPr>
          <w:rFonts w:asciiTheme="minorHAnsi" w:hAnsiTheme="minorHAnsi"/>
          <w:b/>
          <w:color w:val="1F4E79" w:themeColor="accent1" w:themeShade="80"/>
        </w:rPr>
      </w:pPr>
      <w:bookmarkStart w:id="0" w:name="_GoBack"/>
      <w:bookmarkEnd w:id="0"/>
      <w:r>
        <w:rPr>
          <w:rFonts w:asciiTheme="minorHAnsi" w:hAnsiTheme="minorHAnsi"/>
          <w:b/>
          <w:color w:val="1F4E79" w:themeColor="accent1" w:themeShade="80"/>
        </w:rPr>
        <w:t xml:space="preserve">Department </w:t>
      </w:r>
      <w:r w:rsidR="00203206" w:rsidRPr="000219AF">
        <w:rPr>
          <w:rFonts w:asciiTheme="minorHAnsi" w:hAnsiTheme="minorHAnsi"/>
          <w:b/>
          <w:color w:val="1F4E79" w:themeColor="accent1" w:themeShade="80"/>
        </w:rPr>
        <w:t>Datasheet Discussion Questions</w:t>
      </w:r>
    </w:p>
    <w:p w:rsidR="00203206" w:rsidRPr="00427DD3" w:rsidRDefault="00427DD3" w:rsidP="00427DD3">
      <w:pPr>
        <w:shd w:val="clear" w:color="auto" w:fill="FFFFFF"/>
        <w:textAlignment w:val="baseline"/>
        <w:rPr>
          <w:rStyle w:val="Heading2Char"/>
          <w:rFonts w:ascii="Helvetica" w:eastAsia="Times New Roman" w:hAnsi="Helvetica" w:cs="Helvetica"/>
          <w:color w:val="000000"/>
          <w:sz w:val="21"/>
          <w:szCs w:val="21"/>
        </w:rPr>
      </w:pPr>
      <w:r w:rsidRPr="00BF4D74">
        <w:rPr>
          <w:rStyle w:val="Heading2Char"/>
          <w:rFonts w:ascii="Times New Roman" w:hAnsi="Times New Roman" w:cs="Times New Roman"/>
          <w:i/>
          <w:sz w:val="24"/>
          <w:szCs w:val="24"/>
        </w:rPr>
        <w:t xml:space="preserve">The following discussion questions </w:t>
      </w:r>
      <w:proofErr w:type="gramStart"/>
      <w:r w:rsidRPr="00BF4D74">
        <w:rPr>
          <w:rStyle w:val="Heading2Char"/>
          <w:rFonts w:ascii="Times New Roman" w:hAnsi="Times New Roman" w:cs="Times New Roman"/>
          <w:i/>
          <w:sz w:val="24"/>
          <w:szCs w:val="24"/>
        </w:rPr>
        <w:t>are designed</w:t>
      </w:r>
      <w:proofErr w:type="gramEnd"/>
      <w:r w:rsidRPr="00BF4D74">
        <w:rPr>
          <w:rStyle w:val="Heading2Char"/>
          <w:rFonts w:ascii="Times New Roman" w:hAnsi="Times New Roman" w:cs="Times New Roman"/>
          <w:i/>
          <w:sz w:val="24"/>
          <w:szCs w:val="24"/>
        </w:rPr>
        <w:t xml:space="preserve"> to facilitate dialogue to provide important supplemental information and context to department datasheets.</w:t>
      </w:r>
      <w:r>
        <w:rPr>
          <w:rStyle w:val="Heading2Char"/>
          <w:rFonts w:ascii="Times New Roman" w:hAnsi="Times New Roman" w:cs="Times New Roman"/>
          <w:i/>
          <w:sz w:val="24"/>
          <w:szCs w:val="24"/>
        </w:rPr>
        <w:t xml:space="preserve"> </w:t>
      </w:r>
      <w:r w:rsidR="000219AF" w:rsidRPr="000219AF">
        <w:rPr>
          <w:rStyle w:val="Heading2Char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7DD3" w:rsidRDefault="00427DD3" w:rsidP="00427DD3">
      <w:pPr>
        <w:pStyle w:val="ListParagraph"/>
        <w:spacing w:afterLines="100" w:after="240" w:line="360" w:lineRule="auto"/>
        <w:contextualSpacing w:val="0"/>
        <w:rPr>
          <w:sz w:val="22"/>
          <w:szCs w:val="22"/>
        </w:rPr>
      </w:pPr>
    </w:p>
    <w:p w:rsidR="00427DD3" w:rsidRPr="000219AF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  <w:rPr>
          <w:sz w:val="22"/>
          <w:szCs w:val="22"/>
        </w:rPr>
      </w:pPr>
      <w:r w:rsidRPr="000219AF">
        <w:rPr>
          <w:sz w:val="22"/>
          <w:szCs w:val="22"/>
        </w:rPr>
        <w:t xml:space="preserve">What additional information would you like </w:t>
      </w:r>
      <w:proofErr w:type="gramStart"/>
      <w:r w:rsidRPr="000219AF">
        <w:rPr>
          <w:sz w:val="22"/>
          <w:szCs w:val="22"/>
        </w:rPr>
        <w:t>to better understand</w:t>
      </w:r>
      <w:proofErr w:type="gramEnd"/>
      <w:r w:rsidRPr="000219AF">
        <w:rPr>
          <w:sz w:val="22"/>
          <w:szCs w:val="22"/>
        </w:rPr>
        <w:t xml:space="preserve"> your datasheet?</w:t>
      </w:r>
    </w:p>
    <w:p w:rsidR="00427DD3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</w:pPr>
      <w:r w:rsidRPr="000219AF">
        <w:rPr>
          <w:sz w:val="22"/>
          <w:szCs w:val="22"/>
        </w:rPr>
        <w:t>What surprises you when reviewing your datasheet?</w:t>
      </w:r>
    </w:p>
    <w:p w:rsidR="00427DD3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</w:pPr>
      <w:r w:rsidRPr="000219AF">
        <w:rPr>
          <w:sz w:val="22"/>
          <w:szCs w:val="22"/>
        </w:rPr>
        <w:t xml:space="preserve">What notes </w:t>
      </w:r>
      <w:proofErr w:type="gramStart"/>
      <w:r w:rsidRPr="000219AF">
        <w:rPr>
          <w:sz w:val="22"/>
          <w:szCs w:val="22"/>
        </w:rPr>
        <w:t>are needed</w:t>
      </w:r>
      <w:proofErr w:type="gramEnd"/>
      <w:r w:rsidRPr="000219AF">
        <w:rPr>
          <w:sz w:val="22"/>
          <w:szCs w:val="22"/>
        </w:rPr>
        <w:t xml:space="preserve"> next to particular indicators to provide context or explanation for a value?</w:t>
      </w:r>
    </w:p>
    <w:p w:rsidR="00427DD3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</w:pPr>
      <w:r w:rsidRPr="000219AF">
        <w:rPr>
          <w:sz w:val="22"/>
          <w:szCs w:val="22"/>
        </w:rPr>
        <w:t xml:space="preserve">What additional measures and outcomes </w:t>
      </w:r>
      <w:proofErr w:type="gramStart"/>
      <w:r w:rsidRPr="000219AF">
        <w:rPr>
          <w:sz w:val="22"/>
          <w:szCs w:val="22"/>
        </w:rPr>
        <w:t>should be added</w:t>
      </w:r>
      <w:proofErr w:type="gramEnd"/>
      <w:r w:rsidRPr="000219AF">
        <w:rPr>
          <w:sz w:val="22"/>
          <w:szCs w:val="22"/>
        </w:rPr>
        <w:t xml:space="preserve"> to provide a holistic look at your program performance?</w:t>
      </w:r>
    </w:p>
    <w:p w:rsidR="00427DD3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</w:pPr>
      <w:r w:rsidRPr="000219AF">
        <w:rPr>
          <w:sz w:val="22"/>
          <w:szCs w:val="22"/>
        </w:rPr>
        <w:t>What plans do you have in place to sustain or improve datasheet values?</w:t>
      </w:r>
    </w:p>
    <w:p w:rsidR="00427DD3" w:rsidRPr="006720CF" w:rsidRDefault="00427DD3" w:rsidP="00427DD3">
      <w:pPr>
        <w:pStyle w:val="ListParagraph"/>
        <w:numPr>
          <w:ilvl w:val="0"/>
          <w:numId w:val="2"/>
        </w:numPr>
        <w:spacing w:afterLines="100" w:after="240"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Additional comments and notes</w:t>
      </w:r>
    </w:p>
    <w:sectPr w:rsidR="00427DD3" w:rsidRPr="0067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7DC"/>
    <w:multiLevelType w:val="hybridMultilevel"/>
    <w:tmpl w:val="9D8C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AB4"/>
    <w:multiLevelType w:val="hybridMultilevel"/>
    <w:tmpl w:val="9C78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06"/>
    <w:rsid w:val="000219AF"/>
    <w:rsid w:val="00186480"/>
    <w:rsid w:val="00203206"/>
    <w:rsid w:val="00427DD3"/>
    <w:rsid w:val="00455F39"/>
    <w:rsid w:val="006367D9"/>
    <w:rsid w:val="007763F5"/>
    <w:rsid w:val="008F2A7E"/>
    <w:rsid w:val="00C621A2"/>
    <w:rsid w:val="00F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9B16"/>
  <w15:chartTrackingRefBased/>
  <w15:docId w15:val="{D078032C-C68B-472C-B1BD-089883D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06"/>
  </w:style>
  <w:style w:type="paragraph" w:styleId="Heading1">
    <w:name w:val="heading 1"/>
    <w:basedOn w:val="Normal"/>
    <w:next w:val="Normal"/>
    <w:link w:val="Heading1Char"/>
    <w:uiPriority w:val="9"/>
    <w:qFormat/>
    <w:rsid w:val="002032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2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2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2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20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20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20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20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20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20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20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20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20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032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20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2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32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3206"/>
    <w:rPr>
      <w:b/>
      <w:bCs/>
    </w:rPr>
  </w:style>
  <w:style w:type="character" w:styleId="Emphasis">
    <w:name w:val="Emphasis"/>
    <w:basedOn w:val="DefaultParagraphFont"/>
    <w:uiPriority w:val="20"/>
    <w:qFormat/>
    <w:rsid w:val="00203206"/>
    <w:rPr>
      <w:i/>
      <w:iCs/>
    </w:rPr>
  </w:style>
  <w:style w:type="paragraph" w:styleId="NoSpacing">
    <w:name w:val="No Spacing"/>
    <w:uiPriority w:val="1"/>
    <w:qFormat/>
    <w:rsid w:val="002032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320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20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20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2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32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32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320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320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32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206"/>
    <w:pPr>
      <w:outlineLvl w:val="9"/>
    </w:pPr>
  </w:style>
  <w:style w:type="table" w:styleId="TableGrid">
    <w:name w:val="Table Grid"/>
    <w:basedOn w:val="TableNormal"/>
    <w:uiPriority w:val="39"/>
    <w:rsid w:val="002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EvansZ</dc:creator>
  <cp:keywords/>
  <dc:description/>
  <cp:lastModifiedBy>Cathy Thomas</cp:lastModifiedBy>
  <cp:revision>2</cp:revision>
  <dcterms:created xsi:type="dcterms:W3CDTF">2018-12-12T21:00:00Z</dcterms:created>
  <dcterms:modified xsi:type="dcterms:W3CDTF">2018-12-12T21:00:00Z</dcterms:modified>
</cp:coreProperties>
</file>